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5D" w:rsidRDefault="00733456" w:rsidP="00733456">
      <w:pPr>
        <w:spacing w:before="100" w:beforeAutospacing="1" w:after="100" w:afterAutospacing="1"/>
        <w:ind w:left="0" w:firstLine="0"/>
        <w:jc w:val="center"/>
        <w:rPr>
          <w:rFonts w:eastAsia="Times New Roman"/>
          <w:b/>
          <w:bCs/>
          <w:color w:val="000000"/>
          <w:spacing w:val="0"/>
        </w:rPr>
      </w:pPr>
      <w:r w:rsidRPr="00B52CF2">
        <w:rPr>
          <w:rFonts w:eastAsia="Times New Roman"/>
          <w:b/>
          <w:bCs/>
          <w:color w:val="000000"/>
          <w:spacing w:val="0"/>
        </w:rPr>
        <w:t xml:space="preserve">PROBA DE VERIFICARE A CUNOŞTINŢELOR DE LIMBĂ MODERNĂ </w:t>
      </w:r>
    </w:p>
    <w:p w:rsidR="00733456" w:rsidRPr="00B52CF2" w:rsidRDefault="0045015D" w:rsidP="00733456">
      <w:pPr>
        <w:spacing w:before="100" w:beforeAutospacing="1" w:after="100" w:afterAutospacing="1"/>
        <w:ind w:left="0" w:firstLine="0"/>
        <w:jc w:val="center"/>
        <w:rPr>
          <w:rFonts w:eastAsia="Times New Roman"/>
          <w:b/>
          <w:bCs/>
          <w:color w:val="000000"/>
          <w:spacing w:val="0"/>
        </w:rPr>
      </w:pPr>
      <w:r>
        <w:rPr>
          <w:rFonts w:eastAsia="Times New Roman"/>
          <w:b/>
          <w:bCs/>
          <w:color w:val="000000"/>
          <w:spacing w:val="0"/>
        </w:rPr>
        <w:t>din cadrul admiterii în învățământul liceal de stat pentru anul școlar 2022-2023</w:t>
      </w:r>
    </w:p>
    <w:p w:rsidR="005C5D24" w:rsidRPr="00733456" w:rsidRDefault="005C5D24" w:rsidP="00733456">
      <w:pPr>
        <w:spacing w:before="100" w:beforeAutospacing="1" w:after="100" w:afterAutospacing="1"/>
        <w:ind w:left="0" w:firstLine="0"/>
        <w:jc w:val="center"/>
        <w:rPr>
          <w:rFonts w:eastAsia="Times New Roman"/>
          <w:color w:val="000000"/>
          <w:spacing w:val="0"/>
        </w:rPr>
      </w:pPr>
    </w:p>
    <w:p w:rsidR="00733456" w:rsidRPr="00733456" w:rsidRDefault="00733456" w:rsidP="00733456">
      <w:pPr>
        <w:spacing w:before="100" w:beforeAutospacing="1" w:after="100" w:afterAutospacing="1"/>
        <w:ind w:left="0" w:firstLine="0"/>
        <w:jc w:val="both"/>
        <w:rPr>
          <w:rFonts w:eastAsia="Times New Roman"/>
          <w:color w:val="000000"/>
          <w:spacing w:val="0"/>
        </w:rPr>
      </w:pPr>
      <w:r w:rsidRPr="00733456">
        <w:rPr>
          <w:rFonts w:eastAsia="Times New Roman"/>
          <w:color w:val="000000"/>
          <w:spacing w:val="0"/>
        </w:rPr>
        <w:t>Proba va avea loc în data de</w:t>
      </w:r>
      <w:r w:rsidRPr="00B52CF2">
        <w:rPr>
          <w:rFonts w:eastAsia="Times New Roman"/>
          <w:color w:val="000000"/>
          <w:spacing w:val="0"/>
        </w:rPr>
        <w:t xml:space="preserve"> </w:t>
      </w:r>
      <w:r w:rsidRPr="00B52CF2">
        <w:rPr>
          <w:rFonts w:eastAsia="Times New Roman"/>
          <w:b/>
          <w:bCs/>
          <w:color w:val="000000"/>
          <w:spacing w:val="0"/>
        </w:rPr>
        <w:t>18 mai 2022, începând cu ora 10.00</w:t>
      </w:r>
      <w:r w:rsidRPr="00733456">
        <w:rPr>
          <w:rFonts w:eastAsia="Times New Roman"/>
          <w:color w:val="000000"/>
          <w:spacing w:val="0"/>
        </w:rPr>
        <w:t>, la centre</w:t>
      </w:r>
      <w:r w:rsidRPr="00B52CF2">
        <w:rPr>
          <w:rFonts w:eastAsia="Times New Roman"/>
          <w:color w:val="000000"/>
          <w:spacing w:val="0"/>
        </w:rPr>
        <w:t>le</w:t>
      </w:r>
      <w:r w:rsidRPr="00733456">
        <w:rPr>
          <w:rFonts w:eastAsia="Times New Roman"/>
          <w:color w:val="000000"/>
          <w:spacing w:val="0"/>
        </w:rPr>
        <w:t>:</w:t>
      </w:r>
    </w:p>
    <w:p w:rsidR="00733456" w:rsidRPr="00733456" w:rsidRDefault="00733456" w:rsidP="0073345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color w:val="000000"/>
          <w:spacing w:val="0"/>
        </w:rPr>
      </w:pPr>
      <w:r w:rsidRPr="00B52CF2">
        <w:rPr>
          <w:rFonts w:eastAsia="Times New Roman"/>
          <w:color w:val="000000"/>
          <w:spacing w:val="0"/>
        </w:rPr>
        <w:t>Colegiul Național „</w:t>
      </w:r>
      <w:r w:rsidRPr="00733456">
        <w:rPr>
          <w:rFonts w:eastAsia="Times New Roman"/>
          <w:color w:val="000000"/>
          <w:spacing w:val="0"/>
        </w:rPr>
        <w:t>Octavian Goga” Sibiu</w:t>
      </w:r>
    </w:p>
    <w:p w:rsidR="00733456" w:rsidRPr="00733456" w:rsidRDefault="00733456" w:rsidP="0073345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color w:val="000000"/>
          <w:spacing w:val="0"/>
        </w:rPr>
      </w:pPr>
      <w:r w:rsidRPr="00B52CF2">
        <w:rPr>
          <w:rFonts w:eastAsia="Times New Roman"/>
          <w:color w:val="000000"/>
          <w:spacing w:val="0"/>
        </w:rPr>
        <w:t>Colegiul Național „</w:t>
      </w:r>
      <w:r w:rsidRPr="00733456">
        <w:rPr>
          <w:rFonts w:eastAsia="Times New Roman"/>
          <w:color w:val="000000"/>
          <w:spacing w:val="0"/>
        </w:rPr>
        <w:t>Gheorghe Lazăr” Sibiu</w:t>
      </w:r>
    </w:p>
    <w:p w:rsidR="00733456" w:rsidRPr="00733456" w:rsidRDefault="00733456" w:rsidP="0073345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color w:val="000000"/>
          <w:spacing w:val="0"/>
        </w:rPr>
      </w:pPr>
      <w:r w:rsidRPr="00B52CF2">
        <w:rPr>
          <w:rFonts w:eastAsia="Times New Roman"/>
          <w:color w:val="000000"/>
          <w:spacing w:val="0"/>
        </w:rPr>
        <w:t>Colegiul Național Pedagogic „</w:t>
      </w:r>
      <w:r w:rsidRPr="00733456">
        <w:rPr>
          <w:rFonts w:eastAsia="Times New Roman"/>
          <w:color w:val="000000"/>
          <w:spacing w:val="0"/>
        </w:rPr>
        <w:t>Andrei Șaguna” Sibiu</w:t>
      </w:r>
    </w:p>
    <w:p w:rsidR="00733456" w:rsidRPr="00733456" w:rsidRDefault="00733456" w:rsidP="00733456">
      <w:pPr>
        <w:spacing w:before="100" w:beforeAutospacing="1" w:after="100" w:afterAutospacing="1"/>
        <w:ind w:left="0" w:firstLine="0"/>
        <w:jc w:val="both"/>
        <w:rPr>
          <w:rFonts w:eastAsia="Times New Roman"/>
          <w:color w:val="000000"/>
          <w:spacing w:val="0"/>
        </w:rPr>
      </w:pPr>
      <w:r w:rsidRPr="00B52CF2">
        <w:rPr>
          <w:rFonts w:eastAsia="Times New Roman"/>
          <w:color w:val="000000"/>
          <w:spacing w:val="0"/>
        </w:rPr>
        <w:t>Elevii vor intra în săli până la ora 9:</w:t>
      </w:r>
      <w:r w:rsidRPr="00733456">
        <w:rPr>
          <w:rFonts w:eastAsia="Times New Roman"/>
          <w:color w:val="000000"/>
          <w:spacing w:val="0"/>
        </w:rPr>
        <w:t>45 cu buletinul sau carnetul de note vizat pentru anul în curs și poza (dacă nu au buletin).</w:t>
      </w:r>
    </w:p>
    <w:p w:rsidR="00733456" w:rsidRPr="00733456" w:rsidRDefault="00733456" w:rsidP="00733456">
      <w:pPr>
        <w:spacing w:before="100" w:beforeAutospacing="1" w:after="100" w:afterAutospacing="1"/>
        <w:ind w:left="0" w:firstLine="0"/>
        <w:jc w:val="both"/>
        <w:rPr>
          <w:rFonts w:eastAsia="Times New Roman"/>
          <w:color w:val="000000"/>
          <w:spacing w:val="0"/>
        </w:rPr>
      </w:pPr>
      <w:r w:rsidRPr="00733456">
        <w:rPr>
          <w:rFonts w:eastAsia="Times New Roman"/>
          <w:color w:val="000000"/>
          <w:spacing w:val="0"/>
        </w:rPr>
        <w:t>Exame</w:t>
      </w:r>
      <w:r w:rsidR="0045015D">
        <w:rPr>
          <w:rFonts w:eastAsia="Times New Roman"/>
          <w:color w:val="000000"/>
          <w:spacing w:val="0"/>
        </w:rPr>
        <w:t>nul cuprinde două</w:t>
      </w:r>
      <w:r w:rsidRPr="00B52CF2">
        <w:rPr>
          <w:rFonts w:eastAsia="Times New Roman"/>
          <w:color w:val="000000"/>
          <w:spacing w:val="0"/>
        </w:rPr>
        <w:t xml:space="preserve"> </w:t>
      </w:r>
      <w:r w:rsidRPr="00B52CF2">
        <w:rPr>
          <w:rFonts w:eastAsia="Times New Roman"/>
          <w:b/>
          <w:bCs/>
          <w:color w:val="000000"/>
          <w:spacing w:val="0"/>
        </w:rPr>
        <w:t>probe</w:t>
      </w:r>
      <w:r w:rsidRPr="00733456">
        <w:rPr>
          <w:rFonts w:eastAsia="Times New Roman"/>
          <w:color w:val="000000"/>
          <w:spacing w:val="0"/>
        </w:rPr>
        <w:t>:</w:t>
      </w:r>
    </w:p>
    <w:p w:rsidR="00733456" w:rsidRPr="00733456" w:rsidRDefault="00733456" w:rsidP="00733456">
      <w:pPr>
        <w:spacing w:before="100" w:beforeAutospacing="1" w:after="100" w:afterAutospacing="1"/>
        <w:ind w:left="0" w:firstLine="0"/>
        <w:jc w:val="both"/>
        <w:rPr>
          <w:rFonts w:eastAsia="Times New Roman"/>
          <w:color w:val="000000"/>
          <w:spacing w:val="0"/>
        </w:rPr>
      </w:pPr>
      <w:r w:rsidRPr="00733456">
        <w:rPr>
          <w:rFonts w:eastAsia="Times New Roman"/>
          <w:color w:val="000000"/>
          <w:spacing w:val="0"/>
        </w:rPr>
        <w:t xml:space="preserve">a) </w:t>
      </w:r>
      <w:r w:rsidRPr="00733456">
        <w:rPr>
          <w:rFonts w:eastAsia="Times New Roman"/>
          <w:b/>
          <w:color w:val="000000"/>
          <w:spacing w:val="0"/>
        </w:rPr>
        <w:t>Proba</w:t>
      </w:r>
      <w:r w:rsidRPr="0045015D">
        <w:rPr>
          <w:rFonts w:eastAsia="Times New Roman"/>
          <w:b/>
          <w:color w:val="000000"/>
          <w:spacing w:val="0"/>
        </w:rPr>
        <w:t xml:space="preserve"> </w:t>
      </w:r>
      <w:r w:rsidRPr="0045015D">
        <w:rPr>
          <w:rFonts w:eastAsia="Times New Roman"/>
          <w:b/>
          <w:bCs/>
          <w:color w:val="000000"/>
          <w:spacing w:val="0"/>
        </w:rPr>
        <w:t>scrisă</w:t>
      </w:r>
      <w:r w:rsidRPr="00733456">
        <w:rPr>
          <w:rFonts w:eastAsia="Times New Roman"/>
          <w:color w:val="000000"/>
          <w:spacing w:val="0"/>
        </w:rPr>
        <w:t xml:space="preserve">, pentru care </w:t>
      </w:r>
      <w:r w:rsidRPr="00B52CF2">
        <w:rPr>
          <w:rFonts w:eastAsia="Times New Roman"/>
          <w:color w:val="000000"/>
          <w:spacing w:val="0"/>
        </w:rPr>
        <w:t xml:space="preserve">se acordă un punctaj de maximum </w:t>
      </w:r>
      <w:r w:rsidRPr="00733456">
        <w:rPr>
          <w:rFonts w:eastAsia="Times New Roman"/>
          <w:color w:val="000000"/>
          <w:spacing w:val="0"/>
        </w:rPr>
        <w:t>70 de puncte, din care 10 puncte din oficiu;</w:t>
      </w:r>
    </w:p>
    <w:p w:rsidR="00733456" w:rsidRPr="00733456" w:rsidRDefault="00733456" w:rsidP="00733456">
      <w:pPr>
        <w:spacing w:before="100" w:beforeAutospacing="1" w:after="100" w:afterAutospacing="1"/>
        <w:ind w:left="0" w:firstLine="0"/>
        <w:jc w:val="both"/>
        <w:rPr>
          <w:rFonts w:eastAsia="Times New Roman"/>
          <w:color w:val="000000"/>
          <w:spacing w:val="0"/>
        </w:rPr>
      </w:pPr>
      <w:r w:rsidRPr="00733456">
        <w:rPr>
          <w:rFonts w:eastAsia="Times New Roman"/>
          <w:color w:val="000000"/>
          <w:spacing w:val="0"/>
        </w:rPr>
        <w:t>Subiectele pentru</w:t>
      </w:r>
      <w:r w:rsidRPr="00B52CF2">
        <w:rPr>
          <w:rFonts w:eastAsia="Times New Roman"/>
          <w:color w:val="000000"/>
          <w:spacing w:val="0"/>
        </w:rPr>
        <w:t xml:space="preserve"> </w:t>
      </w:r>
      <w:r w:rsidRPr="0045015D">
        <w:rPr>
          <w:rFonts w:eastAsia="Times New Roman"/>
          <w:bCs/>
          <w:color w:val="000000"/>
          <w:spacing w:val="0"/>
        </w:rPr>
        <w:t>proba scrisă</w:t>
      </w:r>
      <w:r w:rsidRPr="00B52CF2">
        <w:rPr>
          <w:rFonts w:eastAsia="Times New Roman"/>
          <w:color w:val="000000"/>
          <w:spacing w:val="0"/>
        </w:rPr>
        <w:t xml:space="preserve"> </w:t>
      </w:r>
      <w:r w:rsidRPr="00733456">
        <w:rPr>
          <w:rFonts w:eastAsia="Times New Roman"/>
          <w:color w:val="000000"/>
          <w:spacing w:val="0"/>
        </w:rPr>
        <w:t>vor cuprinde</w:t>
      </w:r>
      <w:r w:rsidRPr="00B52CF2">
        <w:rPr>
          <w:rFonts w:eastAsia="Times New Roman"/>
          <w:color w:val="000000"/>
          <w:spacing w:val="0"/>
        </w:rPr>
        <w:t xml:space="preserve"> </w:t>
      </w:r>
      <w:r w:rsidRPr="0045015D">
        <w:rPr>
          <w:rFonts w:eastAsia="Times New Roman"/>
          <w:bCs/>
          <w:color w:val="000000"/>
          <w:spacing w:val="0"/>
        </w:rPr>
        <w:t>itemi obiectivi</w:t>
      </w:r>
      <w:r w:rsidRPr="0045015D">
        <w:rPr>
          <w:rFonts w:eastAsia="Times New Roman"/>
          <w:color w:val="000000"/>
          <w:spacing w:val="0"/>
        </w:rPr>
        <w:t xml:space="preserve"> în</w:t>
      </w:r>
      <w:r w:rsidRPr="00B52CF2">
        <w:rPr>
          <w:rFonts w:eastAsia="Times New Roman"/>
          <w:color w:val="000000"/>
          <w:spacing w:val="0"/>
        </w:rPr>
        <w:t xml:space="preserve"> vederea </w:t>
      </w:r>
      <w:r w:rsidRPr="00733456">
        <w:rPr>
          <w:rFonts w:eastAsia="Times New Roman"/>
          <w:color w:val="000000"/>
          <w:spacing w:val="0"/>
        </w:rPr>
        <w:t>verific</w:t>
      </w:r>
      <w:r w:rsidRPr="00B52CF2">
        <w:rPr>
          <w:rFonts w:eastAsia="Times New Roman"/>
          <w:color w:val="000000"/>
          <w:spacing w:val="0"/>
        </w:rPr>
        <w:t>ării</w:t>
      </w:r>
      <w:r w:rsidRPr="00733456">
        <w:rPr>
          <w:rFonts w:eastAsia="Times New Roman"/>
          <w:color w:val="000000"/>
          <w:spacing w:val="0"/>
        </w:rPr>
        <w:t xml:space="preserve"> competenţelor de înţelegere de texte şi a funcţiilor comunicative/actelor de limbaj corespunzătoare nivelului A2, cum ar fi întrebări cu răspunsuri multiple, întrebări cu răspuns scurt, întrebări de tip adevărat/fals cu justificare, exerciţii de realizare a unor corespondenţe, text lacunar.</w:t>
      </w:r>
    </w:p>
    <w:p w:rsidR="00733456" w:rsidRPr="00733456" w:rsidRDefault="00733456" w:rsidP="00733456">
      <w:pPr>
        <w:spacing w:before="100" w:beforeAutospacing="1" w:after="100" w:afterAutospacing="1"/>
        <w:ind w:left="0" w:firstLine="0"/>
        <w:jc w:val="both"/>
        <w:rPr>
          <w:rFonts w:eastAsia="Times New Roman"/>
          <w:color w:val="000000"/>
          <w:spacing w:val="0"/>
        </w:rPr>
      </w:pPr>
      <w:r w:rsidRPr="00733456">
        <w:rPr>
          <w:rFonts w:eastAsia="Times New Roman"/>
          <w:color w:val="000000"/>
          <w:spacing w:val="0"/>
        </w:rPr>
        <w:t>Timpul a</w:t>
      </w:r>
      <w:r w:rsidRPr="00B52CF2">
        <w:rPr>
          <w:rFonts w:eastAsia="Times New Roman"/>
          <w:color w:val="000000"/>
          <w:spacing w:val="0"/>
        </w:rPr>
        <w:t>locat</w:t>
      </w:r>
      <w:r w:rsidRPr="00733456">
        <w:rPr>
          <w:rFonts w:eastAsia="Times New Roman"/>
          <w:color w:val="000000"/>
          <w:spacing w:val="0"/>
        </w:rPr>
        <w:t xml:space="preserve"> probei scrise este</w:t>
      </w:r>
      <w:r w:rsidRPr="00B52CF2">
        <w:rPr>
          <w:rFonts w:eastAsia="Times New Roman"/>
          <w:color w:val="000000"/>
          <w:spacing w:val="0"/>
        </w:rPr>
        <w:t xml:space="preserve"> </w:t>
      </w:r>
      <w:r w:rsidRPr="00B52CF2">
        <w:rPr>
          <w:rFonts w:eastAsia="Times New Roman"/>
          <w:bCs/>
          <w:color w:val="000000"/>
          <w:spacing w:val="0"/>
        </w:rPr>
        <w:t>de</w:t>
      </w:r>
      <w:r w:rsidRPr="00B52CF2">
        <w:rPr>
          <w:rFonts w:eastAsia="Times New Roman"/>
          <w:b/>
          <w:bCs/>
          <w:color w:val="000000"/>
          <w:spacing w:val="0"/>
        </w:rPr>
        <w:t xml:space="preserve"> 60 minute</w:t>
      </w:r>
      <w:r w:rsidRPr="00733456">
        <w:rPr>
          <w:rFonts w:eastAsia="Times New Roman"/>
          <w:color w:val="000000"/>
          <w:spacing w:val="0"/>
        </w:rPr>
        <w:t>.</w:t>
      </w:r>
    </w:p>
    <w:p w:rsidR="00733456" w:rsidRPr="00733456" w:rsidRDefault="00733456" w:rsidP="00733456">
      <w:pPr>
        <w:spacing w:before="100" w:beforeAutospacing="1" w:after="100" w:afterAutospacing="1"/>
        <w:ind w:left="0" w:firstLine="0"/>
        <w:jc w:val="both"/>
        <w:rPr>
          <w:rFonts w:eastAsia="Times New Roman"/>
          <w:color w:val="000000"/>
          <w:spacing w:val="0"/>
        </w:rPr>
      </w:pPr>
      <w:r w:rsidRPr="00733456">
        <w:rPr>
          <w:rFonts w:eastAsia="Times New Roman"/>
          <w:color w:val="000000"/>
          <w:spacing w:val="0"/>
        </w:rPr>
        <w:t xml:space="preserve">b) </w:t>
      </w:r>
      <w:r w:rsidRPr="00733456">
        <w:rPr>
          <w:rFonts w:eastAsia="Times New Roman"/>
          <w:b/>
          <w:color w:val="000000"/>
          <w:spacing w:val="0"/>
        </w:rPr>
        <w:t>Proba</w:t>
      </w:r>
      <w:r w:rsidRPr="0045015D">
        <w:rPr>
          <w:rFonts w:eastAsia="Times New Roman"/>
          <w:b/>
          <w:color w:val="000000"/>
          <w:spacing w:val="0"/>
        </w:rPr>
        <w:t xml:space="preserve"> </w:t>
      </w:r>
      <w:r w:rsidRPr="0045015D">
        <w:rPr>
          <w:rFonts w:eastAsia="Times New Roman"/>
          <w:b/>
          <w:bCs/>
          <w:color w:val="000000"/>
          <w:spacing w:val="0"/>
        </w:rPr>
        <w:t>orală</w:t>
      </w:r>
      <w:r w:rsidRPr="00733456">
        <w:rPr>
          <w:rFonts w:eastAsia="Times New Roman"/>
          <w:color w:val="000000"/>
          <w:spacing w:val="0"/>
        </w:rPr>
        <w:t>, pentru care se acordă un punctaj de maximum 30 de puncte.</w:t>
      </w:r>
    </w:p>
    <w:p w:rsidR="00733456" w:rsidRPr="00733456" w:rsidRDefault="00733456" w:rsidP="00733456">
      <w:pPr>
        <w:spacing w:before="100" w:beforeAutospacing="1" w:after="100" w:afterAutospacing="1"/>
        <w:ind w:left="0" w:firstLine="0"/>
        <w:jc w:val="both"/>
        <w:rPr>
          <w:rFonts w:eastAsia="Times New Roman"/>
          <w:color w:val="000000"/>
          <w:spacing w:val="0"/>
        </w:rPr>
      </w:pPr>
      <w:r w:rsidRPr="005D031B">
        <w:rPr>
          <w:rFonts w:eastAsia="Times New Roman"/>
          <w:bCs/>
          <w:color w:val="000000"/>
          <w:spacing w:val="0"/>
        </w:rPr>
        <w:t>Proba orală</w:t>
      </w:r>
      <w:r w:rsidRPr="00B52CF2">
        <w:rPr>
          <w:rFonts w:eastAsia="Times New Roman"/>
          <w:color w:val="000000"/>
          <w:spacing w:val="0"/>
        </w:rPr>
        <w:t xml:space="preserve"> </w:t>
      </w:r>
      <w:r w:rsidRPr="00733456">
        <w:rPr>
          <w:rFonts w:eastAsia="Times New Roman"/>
          <w:color w:val="000000"/>
          <w:spacing w:val="0"/>
        </w:rPr>
        <w:t>va cuprinde itemi pentru verificarea competenţelor de discurs oral şi de participare la conversaţie de nivel A2. La proba orală nu se admit contestaţii.</w:t>
      </w:r>
    </w:p>
    <w:p w:rsidR="00733456" w:rsidRPr="00733456" w:rsidRDefault="00733456" w:rsidP="00733456">
      <w:pPr>
        <w:spacing w:before="100" w:beforeAutospacing="1" w:after="100" w:afterAutospacing="1"/>
        <w:ind w:left="0" w:firstLine="0"/>
        <w:jc w:val="both"/>
        <w:rPr>
          <w:rFonts w:eastAsia="Times New Roman"/>
          <w:color w:val="000000"/>
          <w:spacing w:val="0"/>
        </w:rPr>
      </w:pPr>
      <w:r w:rsidRPr="00733456">
        <w:rPr>
          <w:rFonts w:eastAsia="Times New Roman"/>
          <w:color w:val="000000"/>
          <w:spacing w:val="0"/>
        </w:rPr>
        <w:t>Elevul care a obţinut</w:t>
      </w:r>
      <w:r w:rsidRPr="00B52CF2">
        <w:rPr>
          <w:rFonts w:eastAsia="Times New Roman"/>
          <w:color w:val="000000"/>
          <w:spacing w:val="0"/>
        </w:rPr>
        <w:t xml:space="preserve"> </w:t>
      </w:r>
      <w:r w:rsidRPr="00B52CF2">
        <w:rPr>
          <w:rFonts w:eastAsia="Times New Roman"/>
          <w:b/>
          <w:bCs/>
          <w:color w:val="000000"/>
          <w:spacing w:val="0"/>
        </w:rPr>
        <w:t>minimum nota 6 (şase)</w:t>
      </w:r>
      <w:r w:rsidRPr="00B52CF2">
        <w:rPr>
          <w:rFonts w:eastAsia="Times New Roman"/>
          <w:color w:val="000000"/>
          <w:spacing w:val="0"/>
        </w:rPr>
        <w:t xml:space="preserve"> </w:t>
      </w:r>
      <w:r w:rsidRPr="00733456">
        <w:rPr>
          <w:rFonts w:eastAsia="Times New Roman"/>
          <w:color w:val="000000"/>
          <w:spacing w:val="0"/>
        </w:rPr>
        <w:t>la proba de verificare a cunoştinţelor de limba modernă este considerat</w:t>
      </w:r>
      <w:r w:rsidRPr="00B52CF2">
        <w:rPr>
          <w:rFonts w:eastAsia="Times New Roman"/>
          <w:color w:val="000000"/>
          <w:spacing w:val="0"/>
        </w:rPr>
        <w:t xml:space="preserve"> </w:t>
      </w:r>
      <w:r w:rsidRPr="00B52CF2">
        <w:rPr>
          <w:rFonts w:eastAsia="Times New Roman"/>
          <w:b/>
          <w:bCs/>
          <w:color w:val="000000"/>
          <w:spacing w:val="0"/>
        </w:rPr>
        <w:t>admis</w:t>
      </w:r>
      <w:r w:rsidRPr="00733456">
        <w:rPr>
          <w:rFonts w:eastAsia="Times New Roman"/>
          <w:color w:val="000000"/>
          <w:spacing w:val="0"/>
        </w:rPr>
        <w:t>.</w:t>
      </w:r>
    </w:p>
    <w:p w:rsidR="00733456" w:rsidRPr="00733456" w:rsidRDefault="005C5D24" w:rsidP="00733456">
      <w:pPr>
        <w:spacing w:before="100" w:beforeAutospacing="1" w:after="100" w:afterAutospacing="1"/>
        <w:ind w:left="0" w:firstLine="0"/>
        <w:jc w:val="both"/>
        <w:rPr>
          <w:rFonts w:eastAsia="Times New Roman"/>
          <w:color w:val="000000"/>
          <w:spacing w:val="0"/>
        </w:rPr>
      </w:pPr>
      <w:r w:rsidRPr="00B52CF2">
        <w:rPr>
          <w:rFonts w:eastAsia="Times New Roman"/>
          <w:color w:val="000000"/>
          <w:spacing w:val="0"/>
        </w:rPr>
        <w:t>Procedura specifică va fi postată în timp util.</w:t>
      </w:r>
    </w:p>
    <w:p w:rsidR="00AF7FAF" w:rsidRPr="00B52CF2" w:rsidRDefault="00AF7FAF" w:rsidP="00733456"/>
    <w:sectPr w:rsidR="00AF7FAF" w:rsidRPr="00B52CF2" w:rsidSect="00077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0F43"/>
    <w:multiLevelType w:val="multilevel"/>
    <w:tmpl w:val="6642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FAF"/>
    <w:rsid w:val="00077A40"/>
    <w:rsid w:val="001C7452"/>
    <w:rsid w:val="003D11FC"/>
    <w:rsid w:val="0045015D"/>
    <w:rsid w:val="005C5D24"/>
    <w:rsid w:val="005D031B"/>
    <w:rsid w:val="006E5177"/>
    <w:rsid w:val="00733456"/>
    <w:rsid w:val="00A4608D"/>
    <w:rsid w:val="00A558B1"/>
    <w:rsid w:val="00AF7FAF"/>
    <w:rsid w:val="00B52CF2"/>
    <w:rsid w:val="00CD030C"/>
    <w:rsid w:val="00E0655C"/>
    <w:rsid w:val="00E57FAD"/>
    <w:rsid w:val="00EE3719"/>
    <w:rsid w:val="00FB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4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33456"/>
    <w:pPr>
      <w:spacing w:before="100" w:beforeAutospacing="1" w:after="100" w:afterAutospacing="1"/>
      <w:ind w:left="0" w:firstLine="0"/>
    </w:pPr>
    <w:rPr>
      <w:rFonts w:eastAsia="Times New Roman"/>
      <w:spacing w:val="0"/>
      <w:lang w:val="en-US"/>
    </w:rPr>
  </w:style>
  <w:style w:type="character" w:styleId="Strong">
    <w:name w:val="Strong"/>
    <w:basedOn w:val="DefaultParagraphFont"/>
    <w:uiPriority w:val="22"/>
    <w:qFormat/>
    <w:rsid w:val="007334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nicolae.suciu</cp:lastModifiedBy>
  <cp:revision>6</cp:revision>
  <cp:lastPrinted>2019-11-01T12:05:00Z</cp:lastPrinted>
  <dcterms:created xsi:type="dcterms:W3CDTF">2022-05-04T06:57:00Z</dcterms:created>
  <dcterms:modified xsi:type="dcterms:W3CDTF">2022-05-04T07:02:00Z</dcterms:modified>
</cp:coreProperties>
</file>